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Pr="00F52FF1">
        <w:rPr>
          <w:b/>
          <w:sz w:val="28"/>
          <w:szCs w:val="28"/>
        </w:rPr>
        <w:t>4.ročník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2F003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1A4236" w:rsidRPr="00EC4046" w:rsidTr="001A4236">
        <w:trPr>
          <w:cantSplit/>
          <w:trHeight w:val="544"/>
        </w:trPr>
        <w:tc>
          <w:tcPr>
            <w:tcW w:w="4118" w:type="dxa"/>
            <w:shd w:val="clear" w:color="auto" w:fill="D9D9D9" w:themeFill="background1" w:themeFillShade="D9"/>
            <w:vAlign w:val="center"/>
          </w:tcPr>
          <w:p w:rsidR="001A4236" w:rsidRPr="00EC4046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C4046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EC40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1A4236" w:rsidRPr="00EC4046" w:rsidRDefault="001A4236" w:rsidP="008B13A8">
            <w:pPr>
              <w:pStyle w:val="Nadpis2"/>
              <w:jc w:val="center"/>
              <w:rPr>
                <w:sz w:val="20"/>
              </w:rPr>
            </w:pPr>
            <w:r w:rsidRPr="00EC4046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1A4236" w:rsidRPr="00EC4046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046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vMerge w:val="restart"/>
            <w:shd w:val="clear" w:color="auto" w:fill="auto"/>
          </w:tcPr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  <w:highlight w:val="yellow"/>
              </w:rPr>
            </w:pPr>
            <w:r w:rsidRPr="003208D2">
              <w:rPr>
                <w:i w:val="0"/>
                <w:sz w:val="20"/>
                <w:szCs w:val="20"/>
              </w:rPr>
              <w:t xml:space="preserve">Digitální </w:t>
            </w:r>
            <w:proofErr w:type="gramStart"/>
            <w:r w:rsidRPr="003208D2">
              <w:rPr>
                <w:i w:val="0"/>
                <w:sz w:val="20"/>
                <w:szCs w:val="20"/>
              </w:rPr>
              <w:t xml:space="preserve">technologie </w:t>
            </w:r>
            <w:r w:rsidRPr="003208D2">
              <w:rPr>
                <w:b w:val="0"/>
                <w:i w:val="0"/>
                <w:caps w:val="0"/>
                <w:sz w:val="20"/>
                <w:szCs w:val="20"/>
              </w:rPr>
              <w:t xml:space="preserve">- </w:t>
            </w:r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>ovládání</w:t>
            </w:r>
            <w:proofErr w:type="gramEnd"/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 xml:space="preserve"> digitálního zařízení</w:t>
            </w:r>
          </w:p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b w:val="0"/>
                <w:i w:val="0"/>
                <w:caps w:val="0"/>
                <w:sz w:val="20"/>
                <w:szCs w:val="20"/>
                <w:highlight w:val="yellow"/>
              </w:rPr>
            </w:pPr>
          </w:p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b w:val="0"/>
                <w:i w:val="0"/>
                <w:caps w:val="0"/>
                <w:sz w:val="20"/>
                <w:szCs w:val="20"/>
                <w:highlight w:val="yellow"/>
              </w:rPr>
            </w:pPr>
          </w:p>
          <w:p w:rsidR="001A4236" w:rsidRPr="003208D2" w:rsidRDefault="001A4236" w:rsidP="002F0031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I-5-4-03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2F0031">
            <w:pPr>
              <w:pStyle w:val="Standard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dodržuje bezpečnostní a jiná pravidla pro práci s digitálními technologiemi</w:t>
            </w: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2F0031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BEZPEČNOST PRÁCE S POČÍTAČEM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3208D2">
              <w:rPr>
                <w:i/>
                <w:sz w:val="20"/>
                <w:szCs w:val="20"/>
              </w:rPr>
              <w:t xml:space="preserve">seznámení s řádem učebny 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right="0" w:hanging="170"/>
              <w:rPr>
                <w:i/>
                <w:sz w:val="20"/>
                <w:szCs w:val="20"/>
              </w:rPr>
            </w:pPr>
            <w:r w:rsidRPr="003208D2">
              <w:rPr>
                <w:i/>
                <w:sz w:val="20"/>
                <w:szCs w:val="20"/>
              </w:rPr>
              <w:t>pravidla</w:t>
            </w:r>
            <w:r w:rsidRPr="003208D2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208D2">
              <w:rPr>
                <w:i/>
                <w:sz w:val="20"/>
                <w:szCs w:val="20"/>
              </w:rPr>
              <w:t>bezpečné</w:t>
            </w:r>
            <w:r w:rsidRPr="003208D2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3208D2">
              <w:rPr>
                <w:i/>
                <w:sz w:val="20"/>
                <w:szCs w:val="20"/>
              </w:rPr>
              <w:t>práce</w:t>
            </w:r>
            <w:r w:rsidRPr="003208D2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3208D2">
              <w:rPr>
                <w:i/>
                <w:sz w:val="20"/>
                <w:szCs w:val="20"/>
              </w:rPr>
              <w:t>s digitálním</w:t>
            </w:r>
            <w:r w:rsidRPr="003208D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3208D2">
              <w:rPr>
                <w:i/>
                <w:sz w:val="20"/>
                <w:szCs w:val="20"/>
              </w:rPr>
              <w:t>zařízením;</w:t>
            </w:r>
            <w:r w:rsidRPr="003208D2">
              <w:rPr>
                <w:i/>
                <w:spacing w:val="1"/>
                <w:sz w:val="20"/>
                <w:szCs w:val="20"/>
              </w:rPr>
              <w:t xml:space="preserve"> 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3208D2">
              <w:rPr>
                <w:i/>
                <w:sz w:val="20"/>
                <w:szCs w:val="20"/>
              </w:rPr>
              <w:t>ergonomie, ochrana digitálního zařízení a zdraví uživatele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2F0031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seznámí se se zásadami bezpečnosti práce a prevence zdravotních rizik spojených s dlouhodobým využíváním výpočetní techniky  </w:t>
            </w:r>
          </w:p>
          <w:p w:rsidR="001A4236" w:rsidRPr="003208D2" w:rsidRDefault="001A4236" w:rsidP="002F0031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dodržuje pravidla a pokyny při práci s digitálním zařízením</w:t>
            </w:r>
          </w:p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sz w:val="20"/>
                <w:szCs w:val="20"/>
              </w:rPr>
            </w:pP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vMerge/>
            <w:shd w:val="clear" w:color="auto" w:fill="auto"/>
          </w:tcPr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2F0031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ZÁKLADY PRÁCE S POČÍTAČEM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uživatelské</w:t>
            </w:r>
            <w:r w:rsidRPr="003208D2">
              <w:rPr>
                <w:spacing w:val="-8"/>
                <w:sz w:val="20"/>
                <w:szCs w:val="20"/>
              </w:rPr>
              <w:t xml:space="preserve"> </w:t>
            </w:r>
            <w:r w:rsidRPr="003208D2">
              <w:rPr>
                <w:sz w:val="20"/>
                <w:szCs w:val="20"/>
              </w:rPr>
              <w:t>účty,</w:t>
            </w:r>
            <w:r w:rsidRPr="003208D2">
              <w:rPr>
                <w:spacing w:val="-3"/>
                <w:sz w:val="20"/>
                <w:szCs w:val="20"/>
              </w:rPr>
              <w:t xml:space="preserve"> 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hesla</w:t>
            </w: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zapnutí/vypnutí zařízení/aplikace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sám správně zapne a vypne počítač. </w:t>
            </w:r>
          </w:p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přihlásí se ke svému účtu a odhlásí se z něj </w:t>
            </w:r>
          </w:p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pamatuje si a chrání své heslo</w:t>
            </w: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vMerge w:val="restart"/>
            <w:shd w:val="clear" w:color="auto" w:fill="auto"/>
          </w:tcPr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b w:val="0"/>
                <w:i w:val="0"/>
                <w:caps w:val="0"/>
                <w:sz w:val="20"/>
                <w:szCs w:val="20"/>
                <w:highlight w:val="yellow"/>
              </w:rPr>
            </w:pPr>
            <w:r w:rsidRPr="003208D2">
              <w:rPr>
                <w:i w:val="0"/>
                <w:sz w:val="20"/>
                <w:szCs w:val="20"/>
              </w:rPr>
              <w:t xml:space="preserve">Digitální </w:t>
            </w:r>
            <w:proofErr w:type="gramStart"/>
            <w:r w:rsidRPr="003208D2">
              <w:rPr>
                <w:i w:val="0"/>
                <w:sz w:val="20"/>
                <w:szCs w:val="20"/>
              </w:rPr>
              <w:t xml:space="preserve">technologie </w:t>
            </w:r>
            <w:r w:rsidRPr="003208D2">
              <w:rPr>
                <w:b w:val="0"/>
                <w:i w:val="0"/>
                <w:caps w:val="0"/>
                <w:sz w:val="20"/>
                <w:szCs w:val="20"/>
              </w:rPr>
              <w:t xml:space="preserve">- </w:t>
            </w:r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>ovládání</w:t>
            </w:r>
            <w:proofErr w:type="gramEnd"/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 xml:space="preserve"> digitálního zařízení</w:t>
            </w:r>
          </w:p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1A4236" w:rsidRPr="003208D2" w:rsidRDefault="001A4236" w:rsidP="002F0031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I-5-4-01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2F0031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iCs/>
                <w:sz w:val="20"/>
                <w:szCs w:val="20"/>
              </w:rPr>
              <w:t xml:space="preserve">najde a spustí aplikaci, </w:t>
            </w:r>
            <w:r w:rsidRPr="003208D2">
              <w:rPr>
                <w:bCs w:val="0"/>
                <w:iCs/>
                <w:sz w:val="20"/>
                <w:szCs w:val="20"/>
              </w:rPr>
              <w:t>pracuje s daty různého typu</w:t>
            </w:r>
          </w:p>
          <w:p w:rsidR="001A4236" w:rsidRPr="003208D2" w:rsidRDefault="001A4236" w:rsidP="002F0031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2F0031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pacing w:val="19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HARDWARE</w:t>
            </w:r>
            <w:r w:rsidRPr="003208D2">
              <w:rPr>
                <w:rFonts w:ascii="Times New Roman" w:hAnsi="Times New Roman" w:cs="Times New Roman"/>
                <w:b/>
                <w:i/>
                <w:spacing w:val="16"/>
                <w:sz w:val="20"/>
                <w:szCs w:val="20"/>
              </w:rPr>
              <w:t xml:space="preserve"> </w:t>
            </w: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</w:t>
            </w:r>
            <w:r w:rsidRPr="003208D2">
              <w:rPr>
                <w:rFonts w:ascii="Times New Roman" w:hAnsi="Times New Roman" w:cs="Times New Roman"/>
                <w:b/>
                <w:i/>
                <w:spacing w:val="18"/>
                <w:sz w:val="20"/>
                <w:szCs w:val="20"/>
              </w:rPr>
              <w:t xml:space="preserve"> </w:t>
            </w: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SOFTWARE:</w:t>
            </w:r>
            <w:r w:rsidRPr="003208D2">
              <w:rPr>
                <w:rFonts w:ascii="Times New Roman" w:hAnsi="Times New Roman" w:cs="Times New Roman"/>
                <w:b/>
                <w:i/>
                <w:spacing w:val="19"/>
                <w:sz w:val="20"/>
                <w:szCs w:val="20"/>
              </w:rPr>
              <w:t xml:space="preserve"> </w:t>
            </w:r>
          </w:p>
          <w:p w:rsidR="001A4236" w:rsidRPr="003208D2" w:rsidRDefault="001A4236" w:rsidP="002F0031">
            <w:pPr>
              <w:widowControl w:val="0"/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236" w:rsidRPr="003208D2" w:rsidRDefault="001A4236" w:rsidP="002F0031">
            <w:pPr>
              <w:pStyle w:val="Uivo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digitální</w:t>
            </w:r>
            <w:r w:rsidRPr="003208D2">
              <w:rPr>
                <w:spacing w:val="20"/>
                <w:sz w:val="20"/>
                <w:szCs w:val="20"/>
              </w:rPr>
              <w:t xml:space="preserve"> </w:t>
            </w:r>
            <w:r w:rsidRPr="003208D2">
              <w:rPr>
                <w:sz w:val="20"/>
                <w:szCs w:val="20"/>
              </w:rPr>
              <w:t>zařízení a</w:t>
            </w:r>
            <w:r w:rsidRPr="003208D2">
              <w:rPr>
                <w:spacing w:val="16"/>
                <w:sz w:val="20"/>
                <w:szCs w:val="20"/>
              </w:rPr>
              <w:t xml:space="preserve"> </w:t>
            </w:r>
            <w:r w:rsidRPr="003208D2">
              <w:rPr>
                <w:sz w:val="20"/>
                <w:szCs w:val="20"/>
              </w:rPr>
              <w:t>jejich</w:t>
            </w:r>
            <w:r w:rsidRPr="003208D2">
              <w:rPr>
                <w:spacing w:val="19"/>
                <w:sz w:val="20"/>
                <w:szCs w:val="20"/>
              </w:rPr>
              <w:t xml:space="preserve"> </w:t>
            </w:r>
            <w:r w:rsidRPr="003208D2">
              <w:rPr>
                <w:sz w:val="20"/>
                <w:szCs w:val="20"/>
              </w:rPr>
              <w:t>účel;</w:t>
            </w:r>
            <w:r w:rsidRPr="003208D2">
              <w:rPr>
                <w:spacing w:val="14"/>
                <w:sz w:val="20"/>
                <w:szCs w:val="20"/>
              </w:rPr>
              <w:t xml:space="preserve"> </w:t>
            </w:r>
          </w:p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ovládání myši</w:t>
            </w:r>
          </w:p>
          <w:p w:rsidR="001A4236" w:rsidRPr="003208D2" w:rsidRDefault="001A4236" w:rsidP="00243607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kreslení čar, vybarvování </w:t>
            </w:r>
          </w:p>
          <w:p w:rsidR="001A4236" w:rsidRPr="003208D2" w:rsidRDefault="001A4236" w:rsidP="00243607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používání ovladačů – tiskárna, grafický adaptér, síťová karta, zvuková </w:t>
            </w:r>
            <w:proofErr w:type="gramStart"/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karta,…</w:t>
            </w:r>
            <w:proofErr w:type="gramEnd"/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2F0031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pojmenuje jednotlivá digitální zařízení, se kterými pracuje – monitor, základní jednotka, klávesnice, myš, reproduktory, tiskárna …</w:t>
            </w:r>
          </w:p>
          <w:p w:rsidR="001A4236" w:rsidRPr="003208D2" w:rsidRDefault="001A4236" w:rsidP="002B72A9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seznámí se s operačním systémem, ovládá přesun, zmenšení, zvětšení oken</w:t>
            </w:r>
          </w:p>
          <w:p w:rsidR="001A4236" w:rsidRPr="003208D2" w:rsidRDefault="001A4236" w:rsidP="002B72A9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najde a spustí aplikaci, kterou potřebuje k práci</w:t>
            </w:r>
          </w:p>
          <w:p w:rsidR="001A4236" w:rsidRPr="003208D2" w:rsidRDefault="001A4236" w:rsidP="002B72A9">
            <w:pPr>
              <w:pStyle w:val="Odstavecseseznamem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umí používat hlavní panel, okna, nabídky nástrojů, místní nabídku a nápovědu. </w:t>
            </w:r>
          </w:p>
          <w:p w:rsidR="001A4236" w:rsidRPr="003208D2" w:rsidRDefault="001A4236" w:rsidP="002B72A9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přehraje zvuk či video</w:t>
            </w: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vMerge/>
            <w:shd w:val="clear" w:color="auto" w:fill="auto"/>
          </w:tcPr>
          <w:p w:rsidR="001A4236" w:rsidRPr="003208D2" w:rsidRDefault="001A4236" w:rsidP="00815FE3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815F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SPOUŠTĚNÍ,</w:t>
            </w:r>
            <w:r w:rsidRPr="003208D2">
              <w:rPr>
                <w:rFonts w:ascii="Times New Roman" w:hAnsi="Times New Roman" w:cs="Times New Roman"/>
                <w:b/>
                <w:i/>
                <w:spacing w:val="-52"/>
                <w:sz w:val="20"/>
                <w:szCs w:val="20"/>
              </w:rPr>
              <w:t xml:space="preserve"> </w:t>
            </w: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PŘEPÍNÁNÍ</w:t>
            </w:r>
            <w:r w:rsidRPr="003208D2">
              <w:rPr>
                <w:rFonts w:ascii="Times New Roman" w:hAnsi="Times New Roman" w:cs="Times New Roman"/>
                <w:b/>
                <w:i/>
                <w:spacing w:val="2"/>
                <w:sz w:val="20"/>
                <w:szCs w:val="20"/>
              </w:rPr>
              <w:t xml:space="preserve"> </w:t>
            </w: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OVLÁDÁNÍ</w:t>
            </w:r>
            <w:r w:rsidRPr="003208D2">
              <w:rPr>
                <w:rFonts w:ascii="Times New Roman" w:hAnsi="Times New Roman" w:cs="Times New Roman"/>
                <w:b/>
                <w:i/>
                <w:spacing w:val="2"/>
                <w:sz w:val="20"/>
                <w:szCs w:val="20"/>
              </w:rPr>
              <w:t xml:space="preserve"> </w:t>
            </w:r>
            <w:r w:rsidRPr="003208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APLIKACÍ;  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ovládání aplikací (schránka, krok zpět, zoom)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kreslení bitmapových obrázků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psaní slov na klávesnici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editace textu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ukládání práce do souboru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otevírání souborů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přehrávání zvuku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příkazy a program</w:t>
            </w:r>
          </w:p>
          <w:p w:rsidR="001A4236" w:rsidRPr="003208D2" w:rsidRDefault="001A4236" w:rsidP="001A4236">
            <w:pPr>
              <w:pStyle w:val="Odstavecseseznamem"/>
              <w:widowControl w:val="0"/>
              <w:numPr>
                <w:ilvl w:val="0"/>
                <w:numId w:val="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ovládací prvky tabletu </w:t>
            </w:r>
            <w:proofErr w:type="spellStart"/>
            <w:r w:rsidRPr="003208D2">
              <w:rPr>
                <w:rFonts w:ascii="Times New Roman" w:hAnsi="Times New Roman" w:cs="Times New Roman"/>
                <w:sz w:val="20"/>
                <w:szCs w:val="20"/>
              </w:rPr>
              <w:t>iPad</w:t>
            </w:r>
            <w:proofErr w:type="spellEnd"/>
            <w:r w:rsidRPr="003208D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815FE3">
            <w:pPr>
              <w:pStyle w:val="Odstavecseseznamem"/>
              <w:widowControl w:val="0"/>
              <w:numPr>
                <w:ilvl w:val="0"/>
                <w:numId w:val="10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umí spouštět, přepínat a ukončovat aplikace 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používá klávesy – písmena, číslice, šipky, mezerník, Shift, </w:t>
            </w:r>
            <w:proofErr w:type="spell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Delete</w:t>
            </w:r>
            <w:proofErr w:type="spellEnd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Backspace</w:t>
            </w:r>
            <w:proofErr w:type="spellEnd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Enter, </w:t>
            </w:r>
            <w:proofErr w:type="spell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Escape</w:t>
            </w:r>
            <w:proofErr w:type="spellEnd"/>
          </w:p>
          <w:p w:rsidR="001A4236" w:rsidRPr="003208D2" w:rsidRDefault="001A4236" w:rsidP="00815FE3">
            <w:pPr>
              <w:pStyle w:val="Odstavecseseznamem"/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zvládne psát a editovat text (tedy mazat písmenka, přepisovat slova, měnit pořádek slov ve větě, psát správně interpunkci)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umí formátovat text a vkládat obrázky do textu (především nakreslené v Malování).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používá krok zpět, zoom</w:t>
            </w:r>
          </w:p>
          <w:p w:rsidR="001A4236" w:rsidRPr="003208D2" w:rsidRDefault="001A4236" w:rsidP="00815FE3">
            <w:pPr>
              <w:pStyle w:val="Standard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řeší úkol použitím schránky</w:t>
            </w:r>
          </w:p>
          <w:p w:rsidR="001A4236" w:rsidRPr="003208D2" w:rsidRDefault="001A4236" w:rsidP="002B72A9">
            <w:pPr>
              <w:pStyle w:val="Standard"/>
              <w:suppressAutoHyphens w:val="0"/>
              <w:spacing w:line="240" w:lineRule="auto"/>
              <w:ind w:left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vMerge/>
            <w:shd w:val="clear" w:color="auto" w:fill="auto"/>
          </w:tcPr>
          <w:p w:rsidR="001A4236" w:rsidRPr="003208D2" w:rsidRDefault="001A4236" w:rsidP="00815FE3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815F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SLOŽKA, SOUBOR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2B72A9">
            <w:pPr>
              <w:pStyle w:val="Standard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uloží svoji práci do souboru, otevře soubor</w:t>
            </w:r>
          </w:p>
          <w:p w:rsidR="001A4236" w:rsidRPr="003208D2" w:rsidRDefault="001A4236" w:rsidP="002B72A9">
            <w:pPr>
              <w:pStyle w:val="Standard"/>
              <w:numPr>
                <w:ilvl w:val="0"/>
                <w:numId w:val="9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seznámí se s rozdílem mezi složkou a souborem a se základními formáty souborů </w:t>
            </w:r>
            <w:proofErr w:type="gram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( doc</w:t>
            </w:r>
            <w:proofErr w:type="gramEnd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gif</w:t>
            </w:r>
            <w:proofErr w:type="spellEnd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jpg</w:t>
            </w:r>
            <w:proofErr w:type="spellEnd"/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1A4236" w:rsidRPr="003208D2" w:rsidRDefault="001A4236" w:rsidP="002B72A9">
            <w:pPr>
              <w:pStyle w:val="Default"/>
              <w:widowControl w:val="0"/>
              <w:numPr>
                <w:ilvl w:val="0"/>
                <w:numId w:val="9"/>
              </w:numPr>
              <w:ind w:left="170" w:hanging="170"/>
              <w:rPr>
                <w:i/>
                <w:color w:val="auto"/>
                <w:sz w:val="20"/>
                <w:szCs w:val="20"/>
              </w:rPr>
            </w:pPr>
            <w:r w:rsidRPr="003208D2">
              <w:rPr>
                <w:i/>
                <w:color w:val="auto"/>
                <w:sz w:val="20"/>
                <w:szCs w:val="20"/>
              </w:rPr>
              <w:t>Umí i kopírování, otevírání a ukládání souborů</w:t>
            </w:r>
          </w:p>
          <w:p w:rsidR="001A4236" w:rsidRPr="003208D2" w:rsidRDefault="001A4236" w:rsidP="002B72A9">
            <w:pPr>
              <w:pStyle w:val="Standard"/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i/>
                <w:sz w:val="20"/>
                <w:szCs w:val="20"/>
              </w:rPr>
              <w:t>umí uložit soubor s daty do adresáře</w:t>
            </w:r>
          </w:p>
          <w:p w:rsidR="001A4236" w:rsidRPr="003208D2" w:rsidRDefault="001A4236" w:rsidP="001A4236">
            <w:pPr>
              <w:pStyle w:val="Standard"/>
              <w:suppressAutoHyphens w:val="0"/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shd w:val="clear" w:color="auto" w:fill="auto"/>
          </w:tcPr>
          <w:p w:rsidR="001A4236" w:rsidRPr="003208D2" w:rsidRDefault="001A4236" w:rsidP="000D59A4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  <w:r w:rsidRPr="003208D2">
              <w:rPr>
                <w:i w:val="0"/>
                <w:sz w:val="20"/>
                <w:szCs w:val="20"/>
              </w:rPr>
              <w:lastRenderedPageBreak/>
              <w:t xml:space="preserve">Digitální </w:t>
            </w:r>
            <w:proofErr w:type="gramStart"/>
            <w:r w:rsidRPr="003208D2">
              <w:rPr>
                <w:i w:val="0"/>
                <w:sz w:val="20"/>
                <w:szCs w:val="20"/>
              </w:rPr>
              <w:t>technologie</w:t>
            </w:r>
            <w:r w:rsidRPr="003208D2">
              <w:rPr>
                <w:i w:val="0"/>
                <w:caps w:val="0"/>
                <w:sz w:val="20"/>
                <w:szCs w:val="20"/>
              </w:rPr>
              <w:t xml:space="preserve"> </w:t>
            </w:r>
            <w:r w:rsidRPr="003208D2">
              <w:rPr>
                <w:b w:val="0"/>
                <w:i w:val="0"/>
                <w:caps w:val="0"/>
                <w:sz w:val="20"/>
                <w:szCs w:val="20"/>
                <w:highlight w:val="yellow"/>
              </w:rPr>
              <w:t xml:space="preserve">- </w:t>
            </w:r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>práce</w:t>
            </w:r>
            <w:proofErr w:type="gramEnd"/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 xml:space="preserve"> ve sdíleném prostředí</w:t>
            </w:r>
          </w:p>
          <w:p w:rsidR="001A4236" w:rsidRPr="003208D2" w:rsidRDefault="001A4236" w:rsidP="000D59A4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I-5-4-01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iCs/>
                <w:sz w:val="20"/>
                <w:szCs w:val="20"/>
              </w:rPr>
              <w:t xml:space="preserve">najde a spustí aplikaci, </w:t>
            </w:r>
            <w:r w:rsidRPr="003208D2">
              <w:rPr>
                <w:bCs w:val="0"/>
                <w:iCs/>
                <w:sz w:val="20"/>
                <w:szCs w:val="20"/>
              </w:rPr>
              <w:t>pracuje s daty různého typu</w:t>
            </w: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0D59A4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b/>
                <w:sz w:val="20"/>
                <w:szCs w:val="20"/>
              </w:rPr>
              <w:t>počítačové sítě</w:t>
            </w:r>
            <w:r w:rsidRPr="003208D2">
              <w:rPr>
                <w:sz w:val="20"/>
                <w:szCs w:val="20"/>
              </w:rPr>
              <w:t xml:space="preserve">: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3"/>
              </w:numPr>
              <w:ind w:left="170" w:hanging="170"/>
              <w:rPr>
                <w:b/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Využití digitálních technologií v různých oborech 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0D59A4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uvede různé příklady využití digitálních technologií v zaměstnání rodičů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>najde a spustí aplikaci, kterou potřebuje k práci</w:t>
            </w:r>
          </w:p>
          <w:p w:rsidR="001A4236" w:rsidRPr="003208D2" w:rsidRDefault="001A4236" w:rsidP="001A4236">
            <w:pPr>
              <w:pStyle w:val="Default"/>
              <w:ind w:left="170"/>
              <w:rPr>
                <w:color w:val="auto"/>
                <w:sz w:val="20"/>
                <w:szCs w:val="20"/>
              </w:rPr>
            </w:pP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shd w:val="clear" w:color="auto" w:fill="auto"/>
          </w:tcPr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I-5-4-02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propojí digitální zařízení, uvede možná rizika, která s takovým propojením souvisejí</w:t>
            </w:r>
          </w:p>
          <w:p w:rsidR="001A4236" w:rsidRPr="003208D2" w:rsidRDefault="001A4236" w:rsidP="00815FE3">
            <w:pPr>
              <w:pStyle w:val="OV"/>
              <w:spacing w:before="0"/>
              <w:ind w:left="0" w:right="0" w:firstLine="0"/>
              <w:rPr>
                <w:b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0D59A4">
            <w:pPr>
              <w:pStyle w:val="Default"/>
              <w:numPr>
                <w:ilvl w:val="0"/>
                <w:numId w:val="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Práce se soubory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Propojení technologií, internet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3"/>
              </w:numPr>
              <w:ind w:left="170" w:hanging="170"/>
              <w:rPr>
                <w:b/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Sdílení dat, </w:t>
            </w:r>
            <w:proofErr w:type="spellStart"/>
            <w:r w:rsidRPr="003208D2">
              <w:rPr>
                <w:color w:val="auto"/>
                <w:sz w:val="20"/>
                <w:szCs w:val="20"/>
              </w:rPr>
              <w:t>cloud</w:t>
            </w:r>
            <w:proofErr w:type="spellEnd"/>
            <w:r w:rsidRPr="003208D2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propojí digitální zařízení a uvede bezpečnostní rizika, která s takovým propojením souvisejí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při práci s grafikou a textem přistupuje k datům i na vzdálených počítačích a spouští online aplikace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>u vybrané fotografie uvede, jaké informace z ní lze vyčíst</w:t>
            </w:r>
          </w:p>
          <w:p w:rsidR="001A4236" w:rsidRPr="003208D2" w:rsidRDefault="001A4236" w:rsidP="001A4236">
            <w:pPr>
              <w:pStyle w:val="Default"/>
              <w:ind w:left="170"/>
              <w:rPr>
                <w:color w:val="auto"/>
                <w:sz w:val="20"/>
                <w:szCs w:val="20"/>
              </w:rPr>
            </w:pPr>
          </w:p>
        </w:tc>
      </w:tr>
      <w:tr w:rsidR="003208D2" w:rsidRPr="003208D2" w:rsidTr="001A4236">
        <w:trPr>
          <w:cantSplit/>
          <w:trHeight w:val="544"/>
        </w:trPr>
        <w:tc>
          <w:tcPr>
            <w:tcW w:w="4118" w:type="dxa"/>
            <w:shd w:val="clear" w:color="auto" w:fill="auto"/>
          </w:tcPr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I-5-4-03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0D59A4">
            <w:pPr>
              <w:pStyle w:val="OV"/>
              <w:spacing w:before="0"/>
              <w:ind w:left="0" w:right="0" w:firstLine="0"/>
              <w:rPr>
                <w:b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dodržuje bezpečnostní a jiná pravidla pro práci s digitálními technologiemi</w:t>
            </w:r>
          </w:p>
        </w:tc>
        <w:tc>
          <w:tcPr>
            <w:tcW w:w="5934" w:type="dxa"/>
            <w:shd w:val="clear" w:color="auto" w:fill="auto"/>
          </w:tcPr>
          <w:p w:rsidR="001A4236" w:rsidRPr="003208D2" w:rsidRDefault="001A4236" w:rsidP="000D59A4">
            <w:pPr>
              <w:pStyle w:val="Default"/>
              <w:numPr>
                <w:ilvl w:val="0"/>
                <w:numId w:val="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Technické problémy a přístupy k jejich řešení (hlášení dialogových oken) </w:t>
            </w:r>
          </w:p>
          <w:p w:rsidR="001A4236" w:rsidRPr="003208D2" w:rsidRDefault="001A4236" w:rsidP="000D59A4">
            <w:pPr>
              <w:pStyle w:val="Uivo"/>
              <w:keepNext/>
              <w:keepLines/>
              <w:numPr>
                <w:ilvl w:val="0"/>
                <w:numId w:val="3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Osobní údaje</w:t>
            </w:r>
          </w:p>
        </w:tc>
        <w:tc>
          <w:tcPr>
            <w:tcW w:w="5257" w:type="dxa"/>
            <w:shd w:val="clear" w:color="auto" w:fill="auto"/>
          </w:tcPr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v textu rozpozná osobní údaje </w:t>
            </w:r>
          </w:p>
          <w:p w:rsidR="001A4236" w:rsidRPr="003208D2" w:rsidRDefault="001A4236" w:rsidP="000D59A4">
            <w:pPr>
              <w:pStyle w:val="Default"/>
              <w:numPr>
                <w:ilvl w:val="0"/>
                <w:numId w:val="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>rozpozná zvláštní chování počítače a případně přivolá pomoc dospělého</w:t>
            </w:r>
          </w:p>
        </w:tc>
      </w:tr>
    </w:tbl>
    <w:p w:rsidR="002F0031" w:rsidRPr="003208D2" w:rsidRDefault="002F0031" w:rsidP="002F0031">
      <w:pPr>
        <w:spacing w:after="120"/>
      </w:pPr>
    </w:p>
    <w:p w:rsidR="00F52D34" w:rsidRPr="003208D2" w:rsidRDefault="00F52D34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3208D2" w:rsidRPr="003208D2" w:rsidTr="001A4236">
        <w:trPr>
          <w:cantSplit/>
          <w:trHeight w:val="544"/>
        </w:trPr>
        <w:tc>
          <w:tcPr>
            <w:tcW w:w="2129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3068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Nadpis2"/>
              <w:jc w:val="center"/>
              <w:rPr>
                <w:sz w:val="20"/>
              </w:rPr>
            </w:pPr>
            <w:r w:rsidRPr="003208D2">
              <w:rPr>
                <w:sz w:val="20"/>
              </w:rPr>
              <w:t>Učivo -</w:t>
            </w:r>
          </w:p>
        </w:tc>
        <w:tc>
          <w:tcPr>
            <w:tcW w:w="2718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3208D2" w:rsidRPr="003208D2" w:rsidTr="001A4236">
        <w:trPr>
          <w:cantSplit/>
          <w:trHeight w:val="544"/>
        </w:trPr>
        <w:tc>
          <w:tcPr>
            <w:tcW w:w="2129" w:type="dxa"/>
            <w:shd w:val="clear" w:color="auto" w:fill="auto"/>
          </w:tcPr>
          <w:p w:rsidR="001A4236" w:rsidRPr="003208D2" w:rsidRDefault="001A4236" w:rsidP="00F52D34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r w:rsidRPr="003208D2">
              <w:rPr>
                <w:i w:val="0"/>
                <w:sz w:val="20"/>
                <w:szCs w:val="20"/>
              </w:rPr>
              <w:t xml:space="preserve">Data, informace a MODELOVÁNÍ – </w:t>
            </w:r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>úvod do kódování a šifrování dat a informací</w:t>
            </w:r>
          </w:p>
          <w:p w:rsidR="001A4236" w:rsidRPr="003208D2" w:rsidRDefault="001A4236" w:rsidP="00F52D34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1A4236" w:rsidRPr="003208D2" w:rsidRDefault="001A4236" w:rsidP="00F52D34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I-5-1-02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F52D3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popíše konkrétní situaci, určí, co k ní již ví, a znázorní ji</w:t>
            </w:r>
          </w:p>
          <w:p w:rsidR="001A4236" w:rsidRPr="003208D2" w:rsidRDefault="001A4236" w:rsidP="00F52D3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F52D34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r w:rsidRPr="003208D2">
              <w:rPr>
                <w:bCs w:val="0"/>
                <w:i w:val="0"/>
                <w:sz w:val="20"/>
                <w:szCs w:val="20"/>
              </w:rPr>
              <w:t>I-5-1-03</w:t>
            </w:r>
            <w:r w:rsidRPr="003208D2">
              <w:rPr>
                <w:i w:val="0"/>
                <w:sz w:val="20"/>
                <w:szCs w:val="20"/>
              </w:rPr>
              <w:tab/>
            </w:r>
          </w:p>
          <w:p w:rsidR="001A4236" w:rsidRPr="003208D2" w:rsidRDefault="001A4236" w:rsidP="00F52D34">
            <w:pPr>
              <w:pStyle w:val="NzevTOvVO"/>
              <w:spacing w:before="0"/>
              <w:ind w:left="0"/>
              <w:rPr>
                <w:b w:val="0"/>
                <w:sz w:val="20"/>
                <w:szCs w:val="20"/>
              </w:rPr>
            </w:pPr>
            <w:r w:rsidRPr="003208D2">
              <w:rPr>
                <w:b w:val="0"/>
                <w:bCs w:val="0"/>
                <w:i w:val="0"/>
                <w:caps w:val="0"/>
                <w:sz w:val="20"/>
                <w:szCs w:val="20"/>
              </w:rPr>
              <w:t>vyčte informace z daného modelu</w:t>
            </w:r>
          </w:p>
        </w:tc>
        <w:tc>
          <w:tcPr>
            <w:tcW w:w="3068" w:type="dxa"/>
            <w:shd w:val="clear" w:color="auto" w:fill="auto"/>
          </w:tcPr>
          <w:p w:rsidR="001A4236" w:rsidRPr="003208D2" w:rsidRDefault="001A4236" w:rsidP="00F52D34">
            <w:pPr>
              <w:pStyle w:val="Textkapitolodrky-principy"/>
              <w:numPr>
                <w:ilvl w:val="0"/>
                <w:numId w:val="0"/>
              </w:numPr>
              <w:spacing w:before="0"/>
              <w:ind w:left="360" w:hanging="360"/>
              <w:jc w:val="left"/>
              <w:rPr>
                <w:b/>
                <w:sz w:val="20"/>
                <w:szCs w:val="20"/>
              </w:rPr>
            </w:pPr>
          </w:p>
          <w:p w:rsidR="001A4236" w:rsidRPr="003208D2" w:rsidRDefault="001A4236" w:rsidP="00F52D34">
            <w:pPr>
              <w:pStyle w:val="Textkapitolodrky-principy"/>
              <w:numPr>
                <w:ilvl w:val="0"/>
                <w:numId w:val="0"/>
              </w:numPr>
              <w:spacing w:before="0"/>
              <w:ind w:left="360" w:hanging="360"/>
              <w:jc w:val="left"/>
              <w:rPr>
                <w:sz w:val="20"/>
                <w:szCs w:val="20"/>
              </w:rPr>
            </w:pPr>
            <w:r w:rsidRPr="003208D2">
              <w:rPr>
                <w:b/>
                <w:sz w:val="20"/>
                <w:szCs w:val="20"/>
              </w:rPr>
              <w:t xml:space="preserve"> kódování a přenos dat</w:t>
            </w:r>
            <w:r w:rsidRPr="003208D2">
              <w:rPr>
                <w:sz w:val="20"/>
                <w:szCs w:val="20"/>
              </w:rPr>
              <w:t xml:space="preserve">: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7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využití značek, piktogramů, symbolů a kódů pro záznam                       </w:t>
            </w:r>
            <w:proofErr w:type="gramStart"/>
            <w:r w:rsidRPr="003208D2">
              <w:rPr>
                <w:color w:val="auto"/>
                <w:sz w:val="20"/>
                <w:szCs w:val="20"/>
              </w:rPr>
              <w:t xml:space="preserve">   (</w:t>
            </w:r>
            <w:proofErr w:type="gramEnd"/>
            <w:r w:rsidRPr="003208D2">
              <w:rPr>
                <w:color w:val="auto"/>
                <w:sz w:val="20"/>
                <w:szCs w:val="20"/>
              </w:rPr>
              <w:t xml:space="preserve"> piktogramy, </w:t>
            </w:r>
            <w:proofErr w:type="spellStart"/>
            <w:r w:rsidRPr="003208D2">
              <w:rPr>
                <w:color w:val="auto"/>
                <w:sz w:val="20"/>
                <w:szCs w:val="20"/>
              </w:rPr>
              <w:t>emodži</w:t>
            </w:r>
            <w:proofErr w:type="spellEnd"/>
            <w:r w:rsidRPr="003208D2">
              <w:rPr>
                <w:color w:val="auto"/>
                <w:sz w:val="20"/>
                <w:szCs w:val="20"/>
              </w:rPr>
              <w:t xml:space="preserve"> kód )</w:t>
            </w:r>
          </w:p>
          <w:p w:rsidR="001A4236" w:rsidRPr="003208D2" w:rsidRDefault="001A4236" w:rsidP="00F52D34">
            <w:pPr>
              <w:pStyle w:val="Textkapitolodrky-principy"/>
              <w:numPr>
                <w:ilvl w:val="0"/>
                <w:numId w:val="7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sdílení, přenos a ochranu informace – přenos na dálku, šifra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7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Pixel, rastr, rozlišení </w:t>
            </w:r>
          </w:p>
          <w:p w:rsidR="001A4236" w:rsidRPr="003208D2" w:rsidRDefault="001A4236" w:rsidP="00F52D34">
            <w:pPr>
              <w:pStyle w:val="Textkapitolodrky-principy"/>
              <w:numPr>
                <w:ilvl w:val="0"/>
                <w:numId w:val="17"/>
              </w:numPr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Tvary, skládání obrazce</w:t>
            </w:r>
            <w:bookmarkStart w:id="0" w:name="_GoBack"/>
            <w:bookmarkEnd w:id="0"/>
          </w:p>
        </w:tc>
        <w:tc>
          <w:tcPr>
            <w:tcW w:w="2718" w:type="dxa"/>
            <w:shd w:val="clear" w:color="auto" w:fill="auto"/>
          </w:tcPr>
          <w:p w:rsidR="001A4236" w:rsidRPr="003208D2" w:rsidRDefault="001A4236" w:rsidP="00F52D34">
            <w:pPr>
              <w:pStyle w:val="Default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sdělí informaci obrázkem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předá informaci zakódovanou pomocí textu či čísel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zakóduje/zašifruje a dekóduje/dešifruje text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zakóduje a dekóduje jednoduchý obrázek pomocí mřížky </w:t>
            </w:r>
          </w:p>
          <w:p w:rsidR="001A4236" w:rsidRPr="003208D2" w:rsidRDefault="001A4236" w:rsidP="00F52D34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obrázek složí z daných geometrických tvarů či navazujících úseček </w:t>
            </w:r>
          </w:p>
        </w:tc>
      </w:tr>
    </w:tbl>
    <w:p w:rsidR="00F52D34" w:rsidRPr="003208D2" w:rsidRDefault="00F52D34" w:rsidP="002F0031">
      <w:pPr>
        <w:spacing w:after="120"/>
      </w:pPr>
    </w:p>
    <w:p w:rsidR="00F52D34" w:rsidRPr="003208D2" w:rsidRDefault="00F52D34" w:rsidP="002F0031">
      <w:pPr>
        <w:spacing w:after="120"/>
      </w:pPr>
    </w:p>
    <w:p w:rsidR="001A4236" w:rsidRPr="003208D2" w:rsidRDefault="001A4236" w:rsidP="002F0031">
      <w:pPr>
        <w:spacing w:after="120"/>
      </w:pPr>
    </w:p>
    <w:p w:rsidR="001A4236" w:rsidRPr="003208D2" w:rsidRDefault="001A4236" w:rsidP="002F0031">
      <w:pPr>
        <w:spacing w:after="120"/>
      </w:pPr>
    </w:p>
    <w:p w:rsidR="001A4236" w:rsidRPr="003208D2" w:rsidRDefault="001A4236" w:rsidP="002F0031">
      <w:pPr>
        <w:spacing w:after="120"/>
      </w:pPr>
    </w:p>
    <w:p w:rsidR="001A4236" w:rsidRPr="003208D2" w:rsidRDefault="001A4236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3208D2" w:rsidRPr="003208D2" w:rsidTr="001A4236">
        <w:trPr>
          <w:cantSplit/>
          <w:trHeight w:val="544"/>
        </w:trPr>
        <w:tc>
          <w:tcPr>
            <w:tcW w:w="2129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3068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Nadpis2"/>
              <w:jc w:val="center"/>
              <w:rPr>
                <w:sz w:val="20"/>
              </w:rPr>
            </w:pPr>
            <w:r w:rsidRPr="003208D2">
              <w:rPr>
                <w:sz w:val="20"/>
              </w:rPr>
              <w:t>Učivo -</w:t>
            </w:r>
          </w:p>
        </w:tc>
        <w:tc>
          <w:tcPr>
            <w:tcW w:w="2718" w:type="dxa"/>
            <w:shd w:val="clear" w:color="auto" w:fill="D9D9D9" w:themeFill="background1" w:themeFillShade="D9"/>
            <w:vAlign w:val="center"/>
          </w:tcPr>
          <w:p w:rsidR="001A4236" w:rsidRPr="003208D2" w:rsidRDefault="001A4236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3208D2" w:rsidRPr="003208D2" w:rsidTr="001A4236">
        <w:trPr>
          <w:cantSplit/>
          <w:trHeight w:val="544"/>
        </w:trPr>
        <w:tc>
          <w:tcPr>
            <w:tcW w:w="2129" w:type="dxa"/>
            <w:shd w:val="clear" w:color="auto" w:fill="auto"/>
          </w:tcPr>
          <w:p w:rsidR="001A4236" w:rsidRPr="003208D2" w:rsidRDefault="001A4236" w:rsidP="00802E83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r w:rsidRPr="003208D2">
              <w:rPr>
                <w:i w:val="0"/>
                <w:sz w:val="20"/>
                <w:szCs w:val="20"/>
              </w:rPr>
              <w:t xml:space="preserve">ROBOTIKA-Algoritmizace a </w:t>
            </w:r>
            <w:proofErr w:type="gramStart"/>
            <w:r w:rsidRPr="003208D2">
              <w:rPr>
                <w:i w:val="0"/>
                <w:sz w:val="20"/>
                <w:szCs w:val="20"/>
              </w:rPr>
              <w:t xml:space="preserve">programování  </w:t>
            </w:r>
            <w:r w:rsidRPr="003208D2">
              <w:rPr>
                <w:b w:val="0"/>
                <w:i w:val="0"/>
                <w:caps w:val="0"/>
                <w:sz w:val="20"/>
                <w:szCs w:val="20"/>
                <w:highlight w:val="yellow"/>
              </w:rPr>
              <w:t>-</w:t>
            </w:r>
            <w:proofErr w:type="gramEnd"/>
            <w:r w:rsidRPr="003208D2">
              <w:rPr>
                <w:b w:val="0"/>
                <w:i w:val="0"/>
                <w:caps w:val="0"/>
                <w:sz w:val="20"/>
                <w:szCs w:val="20"/>
                <w:highlight w:val="yellow"/>
              </w:rPr>
              <w:t xml:space="preserve"> </w:t>
            </w:r>
            <w:r w:rsidRPr="003208D2">
              <w:rPr>
                <w:i w:val="0"/>
                <w:caps w:val="0"/>
                <w:sz w:val="20"/>
                <w:szCs w:val="20"/>
                <w:highlight w:val="yellow"/>
              </w:rPr>
              <w:t>základy robotiky se stavebnicí</w:t>
            </w:r>
          </w:p>
          <w:p w:rsidR="001A4236" w:rsidRPr="003208D2" w:rsidRDefault="001A4236" w:rsidP="00802E83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I-5-2-01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sestavuje a testuje symbolické zápisy postupů</w:t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I-5-2-02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 xml:space="preserve">popíše jednoduchý problém, navrhne a popíše jednotlivé kroky jeho řešení </w:t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I-5-2-03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v blokově orientovaném programovacím jazyce sestaví program; rozpozná opakující se vzory, používá opakování a připravené podprogramy</w:t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3208D2">
              <w:rPr>
                <w:b/>
                <w:bCs w:val="0"/>
                <w:iCs/>
                <w:sz w:val="20"/>
                <w:szCs w:val="20"/>
              </w:rPr>
              <w:t>I-5-2-04</w:t>
            </w:r>
            <w:r w:rsidRPr="003208D2">
              <w:rPr>
                <w:b/>
                <w:iCs/>
                <w:sz w:val="20"/>
                <w:szCs w:val="20"/>
              </w:rPr>
              <w:tab/>
            </w:r>
          </w:p>
          <w:p w:rsidR="001A4236" w:rsidRPr="003208D2" w:rsidRDefault="001A4236" w:rsidP="00802E83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3208D2">
              <w:rPr>
                <w:bCs w:val="0"/>
                <w:iCs/>
                <w:sz w:val="20"/>
                <w:szCs w:val="20"/>
              </w:rPr>
              <w:t>ověří správnost jím navrženého postupu či programu, najde a opraví v něm případnou chybu</w:t>
            </w:r>
          </w:p>
          <w:p w:rsidR="001A4236" w:rsidRPr="003208D2" w:rsidRDefault="001A4236" w:rsidP="008B13A8">
            <w:pPr>
              <w:pStyle w:val="NzevTOvVO"/>
              <w:spacing w:before="0"/>
              <w:ind w:left="0"/>
              <w:rPr>
                <w:b w:val="0"/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auto"/>
          </w:tcPr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i/>
                <w:sz w:val="20"/>
                <w:szCs w:val="20"/>
              </w:rPr>
            </w:pPr>
            <w:r w:rsidRPr="003208D2">
              <w:rPr>
                <w:b/>
                <w:i/>
                <w:sz w:val="20"/>
                <w:szCs w:val="20"/>
              </w:rPr>
              <w:t>SESTAVENÍ ROBOTA</w:t>
            </w: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i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b/>
                <w:sz w:val="20"/>
                <w:szCs w:val="20"/>
              </w:rPr>
              <w:t>řešení problému krokováním</w:t>
            </w:r>
            <w:r w:rsidRPr="003208D2">
              <w:rPr>
                <w:sz w:val="20"/>
                <w:szCs w:val="20"/>
              </w:rPr>
              <w:t xml:space="preserve">: </w:t>
            </w: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postup, jeho jednotlivé kroky, vstupy, výstupy a různé formy zápisu pomocí obrázků, značek, symbolů či textu; </w:t>
            </w: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příklady situací využívajících opakovaně použitelné postupy; přečtení, porozumění a úprava kroků v postupu, algoritmu; </w:t>
            </w:r>
          </w:p>
          <w:p w:rsidR="001A4236" w:rsidRPr="003208D2" w:rsidRDefault="001A4236" w:rsidP="00802E83">
            <w:pPr>
              <w:pStyle w:val="Uivo"/>
              <w:keepNext/>
              <w:keepLines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sestavení funkčního postupu řešícího konkrétní jednoduchou situaci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b/>
                <w:sz w:val="20"/>
                <w:szCs w:val="20"/>
              </w:rPr>
              <w:t>programování</w:t>
            </w:r>
            <w:r w:rsidRPr="003208D2">
              <w:rPr>
                <w:sz w:val="20"/>
                <w:szCs w:val="20"/>
              </w:rPr>
              <w:t xml:space="preserve">: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experimentování a objevování v blokově orientovaném programovacím prostředí;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události, sekvence, opakování, podprogramy;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sestavení programu, oživení robota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Ovládání světelného výstupu </w:t>
            </w:r>
          </w:p>
          <w:p w:rsidR="001A4236" w:rsidRPr="003208D2" w:rsidRDefault="001A4236" w:rsidP="00802E83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Ovládání motoru </w:t>
            </w:r>
          </w:p>
          <w:p w:rsidR="001A4236" w:rsidRPr="003208D2" w:rsidRDefault="001A4236" w:rsidP="00802E83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Opakování příkazů </w:t>
            </w:r>
          </w:p>
          <w:p w:rsidR="001A4236" w:rsidRPr="003208D2" w:rsidRDefault="001A4236" w:rsidP="00802E83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Ovládání klávesnicí – události </w:t>
            </w:r>
          </w:p>
          <w:p w:rsidR="001A4236" w:rsidRPr="003208D2" w:rsidRDefault="001A4236" w:rsidP="00802E83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3208D2">
              <w:rPr>
                <w:rFonts w:ascii="Times New Roman" w:hAnsi="Times New Roman" w:cs="Times New Roman"/>
                <w:sz w:val="20"/>
                <w:szCs w:val="20"/>
              </w:rPr>
              <w:t xml:space="preserve">Ovládání pomocí senzoru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1A4236" w:rsidRPr="003208D2" w:rsidRDefault="001A4236" w:rsidP="00802E83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b/>
                <w:sz w:val="20"/>
                <w:szCs w:val="20"/>
              </w:rPr>
              <w:t>kontrola řešení</w:t>
            </w:r>
            <w:r w:rsidRPr="003208D2">
              <w:rPr>
                <w:sz w:val="20"/>
                <w:szCs w:val="20"/>
              </w:rPr>
              <w:t>: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porovnání postupu s jiným a diskuse o nich;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ověřování funkčnosti programu a jeho částí opakovaným spuštěním; </w:t>
            </w:r>
          </w:p>
          <w:p w:rsidR="001A4236" w:rsidRPr="003208D2" w:rsidRDefault="001A4236" w:rsidP="00802E83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spacing w:before="0"/>
              <w:ind w:left="170" w:right="0" w:hanging="170"/>
              <w:rPr>
                <w:b/>
                <w:i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 xml:space="preserve">nalezení chyby a oprava kódu; </w:t>
            </w:r>
          </w:p>
          <w:p w:rsidR="001A4236" w:rsidRPr="003208D2" w:rsidRDefault="001A4236" w:rsidP="00802E83">
            <w:pPr>
              <w:pStyle w:val="Textkapitolodrky-principy"/>
              <w:numPr>
                <w:ilvl w:val="0"/>
                <w:numId w:val="17"/>
              </w:numPr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3208D2">
              <w:rPr>
                <w:sz w:val="20"/>
                <w:szCs w:val="20"/>
              </w:rPr>
              <w:t>nahrazení opakujícího se vzoru cyklem</w:t>
            </w:r>
          </w:p>
        </w:tc>
        <w:tc>
          <w:tcPr>
            <w:tcW w:w="2718" w:type="dxa"/>
            <w:shd w:val="clear" w:color="auto" w:fill="auto"/>
          </w:tcPr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sestaví robota podle návodu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sestaví program pro robota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oživí robota, otestuje jeho chování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najde chybu v programu a opraví ji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upraví program pro příbuznou úlohu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pomocí programu ovládá světelný výstup a motor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b/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  <w:szCs w:val="20"/>
              </w:rPr>
              <w:t xml:space="preserve">pomocí programu ovládá senzor </w:t>
            </w:r>
          </w:p>
          <w:p w:rsidR="001A4236" w:rsidRPr="003208D2" w:rsidRDefault="001A4236" w:rsidP="00802E83">
            <w:pPr>
              <w:pStyle w:val="Default"/>
              <w:numPr>
                <w:ilvl w:val="0"/>
                <w:numId w:val="1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3208D2">
              <w:rPr>
                <w:color w:val="auto"/>
                <w:sz w:val="20"/>
              </w:rPr>
              <w:t>používá opakování, události ke spouštění programu</w:t>
            </w:r>
          </w:p>
        </w:tc>
      </w:tr>
    </w:tbl>
    <w:p w:rsidR="001A4236" w:rsidRDefault="001A4236" w:rsidP="00802E83">
      <w:pPr>
        <w:pStyle w:val="Default"/>
        <w:rPr>
          <w:b/>
          <w:bCs/>
          <w:sz w:val="20"/>
          <w:szCs w:val="20"/>
        </w:rPr>
      </w:pP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Průřezová témata: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OSV – Rozvoj schopnosti poznávání, komunikace, kreativita, řešení problémů a rozhodovací dovednosti, seberegulace a </w:t>
      </w:r>
      <w:proofErr w:type="spellStart"/>
      <w:r w:rsidRPr="006D18C0">
        <w:rPr>
          <w:sz w:val="20"/>
          <w:szCs w:val="20"/>
        </w:rPr>
        <w:t>sebeorganizace</w:t>
      </w:r>
      <w:proofErr w:type="spellEnd"/>
      <w:r w:rsidRPr="006D18C0">
        <w:rPr>
          <w:sz w:val="20"/>
          <w:szCs w:val="20"/>
        </w:rPr>
        <w:t xml:space="preserve">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VDO – Občan, občanská společnost a stát, občanská společnost a škola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EGS – Evropa a svět nás zajímá, objevujeme Evropu a svět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EV – Lidské aktivity a problémy životního prostředí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MKV – Lidské vztahy </w:t>
      </w:r>
    </w:p>
    <w:p w:rsidR="00802E83" w:rsidRPr="006D18C0" w:rsidRDefault="00802E83" w:rsidP="00802E83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MDV – Kritické čtení a vnímání mediálních sdělení, práce v realizačním týmu, tvorba mediálního sdělení </w:t>
      </w:r>
    </w:p>
    <w:p w:rsidR="00802E83" w:rsidRDefault="00802E83" w:rsidP="00802E83">
      <w:pPr>
        <w:pStyle w:val="Default"/>
        <w:rPr>
          <w:b/>
          <w:bCs/>
          <w:sz w:val="20"/>
          <w:szCs w:val="20"/>
        </w:rPr>
      </w:pPr>
    </w:p>
    <w:p w:rsidR="002D148A" w:rsidRDefault="00802E83" w:rsidP="002D148A">
      <w:pPr>
        <w:pStyle w:val="Standard"/>
        <w:spacing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Mezipředmětové </w:t>
      </w:r>
      <w:proofErr w:type="gramStart"/>
      <w:r w:rsidRPr="006D18C0">
        <w:rPr>
          <w:b/>
          <w:bCs/>
          <w:sz w:val="20"/>
          <w:szCs w:val="20"/>
        </w:rPr>
        <w:t xml:space="preserve">vztahy: </w:t>
      </w:r>
      <w:r>
        <w:rPr>
          <w:b/>
          <w:bCs/>
          <w:sz w:val="20"/>
          <w:szCs w:val="20"/>
        </w:rPr>
        <w:t xml:space="preserve"> </w:t>
      </w:r>
      <w:proofErr w:type="spellStart"/>
      <w:r w:rsidRPr="006D18C0">
        <w:rPr>
          <w:sz w:val="20"/>
          <w:szCs w:val="20"/>
        </w:rPr>
        <w:t>ČjaL</w:t>
      </w:r>
      <w:proofErr w:type="spellEnd"/>
      <w:proofErr w:type="gramEnd"/>
      <w:r w:rsidRPr="006D18C0">
        <w:rPr>
          <w:sz w:val="20"/>
          <w:szCs w:val="20"/>
        </w:rPr>
        <w:t xml:space="preserve">, </w:t>
      </w:r>
      <w:proofErr w:type="spellStart"/>
      <w:r w:rsidRPr="006D18C0">
        <w:rPr>
          <w:sz w:val="20"/>
          <w:szCs w:val="20"/>
        </w:rPr>
        <w:t>Ma</w:t>
      </w:r>
      <w:proofErr w:type="spellEnd"/>
      <w:r w:rsidRPr="006D18C0">
        <w:rPr>
          <w:sz w:val="20"/>
          <w:szCs w:val="20"/>
        </w:rPr>
        <w:t xml:space="preserve">, Aj, </w:t>
      </w:r>
      <w:proofErr w:type="spellStart"/>
      <w:r w:rsidRPr="006D18C0">
        <w:rPr>
          <w:sz w:val="20"/>
          <w:szCs w:val="20"/>
        </w:rPr>
        <w:t>Pč</w:t>
      </w:r>
      <w:proofErr w:type="spellEnd"/>
      <w:r w:rsidRPr="006D18C0">
        <w:rPr>
          <w:sz w:val="20"/>
          <w:szCs w:val="20"/>
        </w:rPr>
        <w:t xml:space="preserve">, Pří, </w:t>
      </w:r>
      <w:proofErr w:type="spellStart"/>
      <w:r w:rsidRPr="006D18C0">
        <w:rPr>
          <w:sz w:val="20"/>
          <w:szCs w:val="20"/>
        </w:rPr>
        <w:t>Vla</w:t>
      </w:r>
      <w:proofErr w:type="spellEnd"/>
      <w:r w:rsidRPr="006D18C0">
        <w:rPr>
          <w:sz w:val="20"/>
          <w:szCs w:val="20"/>
        </w:rPr>
        <w:t xml:space="preserve">, </w:t>
      </w:r>
      <w:proofErr w:type="spellStart"/>
      <w:r w:rsidRPr="006D18C0">
        <w:rPr>
          <w:sz w:val="20"/>
          <w:szCs w:val="20"/>
        </w:rPr>
        <w:t>Hv</w:t>
      </w:r>
      <w:proofErr w:type="spellEnd"/>
      <w:r w:rsidRPr="006D18C0">
        <w:rPr>
          <w:sz w:val="20"/>
          <w:szCs w:val="20"/>
        </w:rPr>
        <w:t xml:space="preserve">, </w:t>
      </w:r>
      <w:proofErr w:type="spellStart"/>
      <w:r w:rsidRPr="006D18C0">
        <w:rPr>
          <w:sz w:val="20"/>
          <w:szCs w:val="20"/>
        </w:rPr>
        <w:t>Vv</w:t>
      </w:r>
      <w:proofErr w:type="spellEnd"/>
      <w:r w:rsidR="002D148A" w:rsidRPr="002D148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2D148A" w:rsidRDefault="002D148A" w:rsidP="002D148A">
      <w:pPr>
        <w:pStyle w:val="Standard"/>
        <w:spacing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F0031" w:rsidRDefault="002D148A" w:rsidP="002D148A">
      <w:pPr>
        <w:pStyle w:val="Standard"/>
        <w:spacing w:line="240" w:lineRule="auto"/>
      </w:pPr>
      <w:r w:rsidRPr="00EC40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Výukové metody a formy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- </w:t>
      </w:r>
      <w:proofErr w:type="gram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d</w:t>
      </w:r>
      <w:r w:rsidR="000D59A4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iskuse,  praktické</w:t>
      </w:r>
      <w:proofErr w:type="gramEnd"/>
      <w:r w:rsidR="000D59A4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činnosti, použití videa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02E83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badatelské aktivity, problémová výuka, samostatná práce ve dvojicích či skupinách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 p</w:t>
      </w:r>
      <w:r w:rsidR="00802E83"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ráce ve skupině, objevování, experiment, diskuse</w:t>
      </w:r>
    </w:p>
    <w:sectPr w:rsidR="002F0031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A0C"/>
    <w:multiLevelType w:val="hybridMultilevel"/>
    <w:tmpl w:val="3B1A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03A62"/>
    <w:multiLevelType w:val="hybridMultilevel"/>
    <w:tmpl w:val="16C29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14815"/>
    <w:multiLevelType w:val="hybridMultilevel"/>
    <w:tmpl w:val="3C446C42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3C22711"/>
    <w:multiLevelType w:val="hybridMultilevel"/>
    <w:tmpl w:val="C5689C3C"/>
    <w:lvl w:ilvl="0" w:tplc="188A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F4"/>
    <w:multiLevelType w:val="hybridMultilevel"/>
    <w:tmpl w:val="C1625588"/>
    <w:lvl w:ilvl="0" w:tplc="AC2699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E108C4"/>
    <w:multiLevelType w:val="hybridMultilevel"/>
    <w:tmpl w:val="F1B2B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7B1B40"/>
    <w:multiLevelType w:val="hybridMultilevel"/>
    <w:tmpl w:val="42682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D2775"/>
    <w:multiLevelType w:val="hybridMultilevel"/>
    <w:tmpl w:val="FF90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050BE"/>
    <w:multiLevelType w:val="hybridMultilevel"/>
    <w:tmpl w:val="A1BAF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14D56"/>
    <w:multiLevelType w:val="hybridMultilevel"/>
    <w:tmpl w:val="412227F4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E7104"/>
    <w:multiLevelType w:val="hybridMultilevel"/>
    <w:tmpl w:val="F80EB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45DEB"/>
    <w:multiLevelType w:val="hybridMultilevel"/>
    <w:tmpl w:val="CD7CB426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941BAB"/>
    <w:multiLevelType w:val="hybridMultilevel"/>
    <w:tmpl w:val="2E2CA37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245913"/>
    <w:multiLevelType w:val="hybridMultilevel"/>
    <w:tmpl w:val="A7E480C2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B04D84"/>
    <w:multiLevelType w:val="hybridMultilevel"/>
    <w:tmpl w:val="6792E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B30EE"/>
    <w:multiLevelType w:val="hybridMultilevel"/>
    <w:tmpl w:val="C400B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DF04101"/>
    <w:multiLevelType w:val="hybridMultilevel"/>
    <w:tmpl w:val="B7304F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942261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2"/>
  </w:num>
  <w:num w:numId="5">
    <w:abstractNumId w:val="2"/>
  </w:num>
  <w:num w:numId="6">
    <w:abstractNumId w:val="11"/>
  </w:num>
  <w:num w:numId="7">
    <w:abstractNumId w:val="18"/>
  </w:num>
  <w:num w:numId="8">
    <w:abstractNumId w:val="5"/>
  </w:num>
  <w:num w:numId="9">
    <w:abstractNumId w:val="8"/>
  </w:num>
  <w:num w:numId="10">
    <w:abstractNumId w:val="0"/>
  </w:num>
  <w:num w:numId="11">
    <w:abstractNumId w:val="4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7"/>
  </w:num>
  <w:num w:numId="17">
    <w:abstractNumId w:val="6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D59A4"/>
    <w:rsid w:val="001A4236"/>
    <w:rsid w:val="00243607"/>
    <w:rsid w:val="002B72A9"/>
    <w:rsid w:val="002D148A"/>
    <w:rsid w:val="002F0031"/>
    <w:rsid w:val="003208D2"/>
    <w:rsid w:val="0038108B"/>
    <w:rsid w:val="00543D3B"/>
    <w:rsid w:val="0063161A"/>
    <w:rsid w:val="00741031"/>
    <w:rsid w:val="00802E83"/>
    <w:rsid w:val="00815FE3"/>
    <w:rsid w:val="00923E5F"/>
    <w:rsid w:val="009D6A19"/>
    <w:rsid w:val="00F5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uiPriority w:val="99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rsid w:val="002F0031"/>
    <w:pPr>
      <w:numPr>
        <w:numId w:val="6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1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955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6</cp:revision>
  <cp:lastPrinted>2024-08-08T06:07:00Z</cp:lastPrinted>
  <dcterms:created xsi:type="dcterms:W3CDTF">2024-08-07T07:26:00Z</dcterms:created>
  <dcterms:modified xsi:type="dcterms:W3CDTF">2024-08-25T03:56:00Z</dcterms:modified>
</cp:coreProperties>
</file>